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8F2" w:rsidRDefault="005518F2" w:rsidP="005518F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       </w:t>
      </w:r>
      <w:r w:rsidRPr="005518F2">
        <w:rPr>
          <w:rFonts w:ascii="Times New Roman" w:hAnsi="Times New Roman" w:cs="Times New Roman"/>
          <w:b/>
          <w:sz w:val="36"/>
        </w:rPr>
        <w:t xml:space="preserve">Организация работа по ранней помощи в </w:t>
      </w:r>
      <w:r>
        <w:rPr>
          <w:rFonts w:ascii="Times New Roman" w:hAnsi="Times New Roman" w:cs="Times New Roman"/>
          <w:b/>
          <w:sz w:val="36"/>
        </w:rPr>
        <w:t xml:space="preserve">                    </w:t>
      </w:r>
    </w:p>
    <w:p w:rsidR="005518F2" w:rsidRDefault="005518F2" w:rsidP="005518F2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    </w:t>
      </w:r>
      <w:r w:rsidRPr="005518F2">
        <w:rPr>
          <w:rFonts w:ascii="Times New Roman" w:hAnsi="Times New Roman" w:cs="Times New Roman"/>
          <w:b/>
          <w:sz w:val="36"/>
        </w:rPr>
        <w:t xml:space="preserve">ГБУСО «Центр социальной помощи семье и детям </w:t>
      </w:r>
    </w:p>
    <w:p w:rsidR="00FD05C5" w:rsidRPr="00BF4118" w:rsidRDefault="005518F2" w:rsidP="005518F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  </w:t>
      </w:r>
      <w:proofErr w:type="spellStart"/>
      <w:r w:rsidRPr="005518F2">
        <w:rPr>
          <w:rFonts w:ascii="Times New Roman" w:hAnsi="Times New Roman" w:cs="Times New Roman"/>
          <w:b/>
          <w:sz w:val="36"/>
        </w:rPr>
        <w:t>Почепского</w:t>
      </w:r>
      <w:proofErr w:type="spellEnd"/>
      <w:r w:rsidRPr="005518F2">
        <w:rPr>
          <w:rFonts w:ascii="Times New Roman" w:hAnsi="Times New Roman" w:cs="Times New Roman"/>
          <w:b/>
          <w:sz w:val="36"/>
        </w:rPr>
        <w:t xml:space="preserve"> </w:t>
      </w:r>
      <w:proofErr w:type="gramStart"/>
      <w:r w:rsidRPr="005518F2">
        <w:rPr>
          <w:rFonts w:ascii="Times New Roman" w:hAnsi="Times New Roman" w:cs="Times New Roman"/>
          <w:b/>
          <w:sz w:val="36"/>
        </w:rPr>
        <w:t>района»</w:t>
      </w:r>
      <w:r w:rsidRPr="005518F2">
        <w:rPr>
          <w:rFonts w:ascii="Times New Roman" w:hAnsi="Times New Roman" w:cs="Times New Roman"/>
          <w:b/>
          <w:sz w:val="36"/>
        </w:rPr>
        <w:br/>
      </w:r>
      <w:r>
        <w:rPr>
          <w:rFonts w:ascii="Times New Roman" w:hAnsi="Times New Roman" w:cs="Times New Roman"/>
          <w:sz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</w:rPr>
        <w:t xml:space="preserve">          </w:t>
      </w:r>
      <w:r w:rsidR="001D2726" w:rsidRPr="001D2726">
        <w:rPr>
          <w:rFonts w:ascii="Times New Roman" w:hAnsi="Times New Roman" w:cs="Times New Roman"/>
          <w:sz w:val="28"/>
        </w:rPr>
        <w:t xml:space="preserve">В 2022 году в отделении реабилитации для детей и подростков с ограниченными возможностями «Центр социальной помощи семье и детям </w:t>
      </w:r>
      <w:proofErr w:type="spellStart"/>
      <w:r w:rsidR="001D2726" w:rsidRPr="001D2726">
        <w:rPr>
          <w:rFonts w:ascii="Times New Roman" w:hAnsi="Times New Roman" w:cs="Times New Roman"/>
          <w:sz w:val="28"/>
        </w:rPr>
        <w:t>Почепского</w:t>
      </w:r>
      <w:proofErr w:type="spellEnd"/>
      <w:r w:rsidR="001D2726" w:rsidRPr="001D2726">
        <w:rPr>
          <w:rFonts w:ascii="Times New Roman" w:hAnsi="Times New Roman" w:cs="Times New Roman"/>
          <w:sz w:val="28"/>
        </w:rPr>
        <w:t xml:space="preserve"> района» услуги ранней помощи оказаны 7 детям, из них 1 ребенок-инвалид и 6 человек длительно и часто болеющих детей. Были оказаны услуги логопеда, дефектолога, педагога-психоло</w:t>
      </w:r>
      <w:r w:rsidR="0028468A">
        <w:rPr>
          <w:rFonts w:ascii="Times New Roman" w:hAnsi="Times New Roman" w:cs="Times New Roman"/>
          <w:sz w:val="28"/>
        </w:rPr>
        <w:t>га, услуги медицинского массажа и адаптивной физической культуры.</w:t>
      </w:r>
      <w:r w:rsidR="001D2726" w:rsidRPr="001D2726">
        <w:rPr>
          <w:rFonts w:ascii="Times New Roman" w:hAnsi="Times New Roman" w:cs="Times New Roman"/>
          <w:sz w:val="28"/>
        </w:rPr>
        <w:br/>
      </w:r>
      <w:r w:rsidR="001D2726">
        <w:rPr>
          <w:rFonts w:ascii="Times New Roman" w:hAnsi="Times New Roman" w:cs="Times New Roman"/>
          <w:sz w:val="28"/>
        </w:rPr>
        <w:t xml:space="preserve">         В 2022 году были приобретены дидактические материалы системы Марии </w:t>
      </w:r>
      <w:proofErr w:type="spellStart"/>
      <w:r w:rsidR="001D2726">
        <w:rPr>
          <w:rFonts w:ascii="Times New Roman" w:hAnsi="Times New Roman" w:cs="Times New Roman"/>
          <w:sz w:val="28"/>
        </w:rPr>
        <w:t>Монтессори</w:t>
      </w:r>
      <w:proofErr w:type="spellEnd"/>
      <w:r w:rsidR="001D2726">
        <w:rPr>
          <w:rFonts w:ascii="Times New Roman" w:hAnsi="Times New Roman" w:cs="Times New Roman"/>
          <w:sz w:val="28"/>
        </w:rPr>
        <w:t xml:space="preserve"> за счет спонсорских средств.</w:t>
      </w:r>
      <w:r w:rsidR="0028468A">
        <w:rPr>
          <w:rFonts w:ascii="Times New Roman" w:hAnsi="Times New Roman" w:cs="Times New Roman"/>
          <w:sz w:val="28"/>
        </w:rPr>
        <w:br/>
      </w:r>
      <w:r w:rsidR="001D2726">
        <w:rPr>
          <w:rFonts w:ascii="Times New Roman" w:hAnsi="Times New Roman" w:cs="Times New Roman"/>
          <w:sz w:val="28"/>
        </w:rPr>
        <w:br/>
        <w:t xml:space="preserve">         В работе использовались различные </w:t>
      </w:r>
      <w:r w:rsidR="009D0AFD">
        <w:rPr>
          <w:rFonts w:ascii="Times New Roman" w:hAnsi="Times New Roman" w:cs="Times New Roman"/>
          <w:sz w:val="28"/>
        </w:rPr>
        <w:t>программы, техники, методики:</w:t>
      </w:r>
      <w:r w:rsidR="009D0AFD">
        <w:rPr>
          <w:rFonts w:ascii="Times New Roman" w:hAnsi="Times New Roman" w:cs="Times New Roman"/>
          <w:sz w:val="28"/>
        </w:rPr>
        <w:br/>
      </w:r>
      <w:r w:rsidR="009D0AFD" w:rsidRPr="00BF4118">
        <w:rPr>
          <w:rFonts w:ascii="Times New Roman" w:hAnsi="Times New Roman" w:cs="Times New Roman"/>
          <w:b/>
          <w:sz w:val="28"/>
        </w:rPr>
        <w:t>1.</w:t>
      </w:r>
      <w:r w:rsidR="009D0AF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D2726" w:rsidRPr="009D0AFD">
        <w:rPr>
          <w:rFonts w:ascii="Times New Roman" w:hAnsi="Times New Roman" w:cs="Times New Roman"/>
          <w:b/>
          <w:sz w:val="28"/>
        </w:rPr>
        <w:t>О.В.Закревская</w:t>
      </w:r>
      <w:proofErr w:type="spellEnd"/>
      <w:r w:rsidR="001D2726" w:rsidRPr="009D0AF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proofErr w:type="gramStart"/>
      <w:r w:rsidR="001D2726" w:rsidRPr="009D0AFD">
        <w:rPr>
          <w:rFonts w:ascii="Times New Roman" w:hAnsi="Times New Roman" w:cs="Times New Roman"/>
          <w:b/>
          <w:sz w:val="28"/>
        </w:rPr>
        <w:t>Развивай,малыш</w:t>
      </w:r>
      <w:proofErr w:type="spellEnd"/>
      <w:proofErr w:type="gramEnd"/>
      <w:r w:rsidR="001D2726" w:rsidRPr="009D0AFD">
        <w:rPr>
          <w:rFonts w:ascii="Times New Roman" w:hAnsi="Times New Roman" w:cs="Times New Roman"/>
          <w:b/>
          <w:sz w:val="28"/>
        </w:rPr>
        <w:t>! Система работы по профилактике отставания и коррекции отклонений в развитии детей раннего возраста</w:t>
      </w:r>
      <w:r w:rsidR="009D0AFD">
        <w:rPr>
          <w:rFonts w:ascii="Times New Roman" w:hAnsi="Times New Roman" w:cs="Times New Roman"/>
          <w:sz w:val="28"/>
        </w:rPr>
        <w:t>.</w:t>
      </w:r>
      <w:r w:rsidR="009D0AFD">
        <w:rPr>
          <w:rFonts w:ascii="Times New Roman" w:hAnsi="Times New Roman" w:cs="Times New Roman"/>
          <w:sz w:val="28"/>
        </w:rPr>
        <w:br/>
        <w:t>Включает:</w:t>
      </w:r>
      <w:r w:rsidR="009D0AFD">
        <w:rPr>
          <w:rFonts w:ascii="Times New Roman" w:hAnsi="Times New Roman" w:cs="Times New Roman"/>
          <w:sz w:val="28"/>
        </w:rPr>
        <w:br/>
        <w:t>- формирование предпосылок для развития активной речи, активизацию, совершенствование словаря, грамматически правильных фраз и связной речи (условно: развитие активной речи);</w:t>
      </w:r>
      <w:r w:rsidR="009D0AFD">
        <w:rPr>
          <w:rFonts w:ascii="Times New Roman" w:hAnsi="Times New Roman" w:cs="Times New Roman"/>
          <w:sz w:val="28"/>
        </w:rPr>
        <w:br/>
        <w:t xml:space="preserve">- развитие зрительно-ориентировочных реакций, зрительно-моторной координации, ориентировки в форме, величине, цвете (условно: развитие </w:t>
      </w:r>
      <w:proofErr w:type="spellStart"/>
      <w:r w:rsidR="009D0AFD">
        <w:rPr>
          <w:rFonts w:ascii="Times New Roman" w:hAnsi="Times New Roman" w:cs="Times New Roman"/>
          <w:sz w:val="28"/>
        </w:rPr>
        <w:t>сенсорики</w:t>
      </w:r>
      <w:proofErr w:type="spellEnd"/>
      <w:r w:rsidR="009D0AFD">
        <w:rPr>
          <w:rFonts w:ascii="Times New Roman" w:hAnsi="Times New Roman" w:cs="Times New Roman"/>
          <w:sz w:val="28"/>
        </w:rPr>
        <w:t>);</w:t>
      </w:r>
      <w:r w:rsidR="009D0AFD">
        <w:rPr>
          <w:rFonts w:ascii="Times New Roman" w:hAnsi="Times New Roman" w:cs="Times New Roman"/>
          <w:sz w:val="28"/>
        </w:rPr>
        <w:br/>
        <w:t>- развитие ручной моторики, действий с предметами, орудийной, игровой, конструктивной деятельности.</w:t>
      </w:r>
      <w:r w:rsidR="009D0AFD">
        <w:rPr>
          <w:rFonts w:ascii="Times New Roman" w:hAnsi="Times New Roman" w:cs="Times New Roman"/>
          <w:sz w:val="28"/>
        </w:rPr>
        <w:br/>
      </w:r>
      <w:r w:rsidR="009D0AFD" w:rsidRPr="009D0AFD">
        <w:rPr>
          <w:rFonts w:ascii="Times New Roman" w:hAnsi="Times New Roman" w:cs="Times New Roman"/>
          <w:b/>
          <w:i/>
          <w:sz w:val="28"/>
        </w:rPr>
        <w:t>Цикл занятий</w:t>
      </w:r>
      <w:r w:rsidR="009D0AFD">
        <w:rPr>
          <w:rFonts w:ascii="Times New Roman" w:hAnsi="Times New Roman" w:cs="Times New Roman"/>
          <w:b/>
          <w:i/>
          <w:sz w:val="28"/>
        </w:rPr>
        <w:t xml:space="preserve">: </w:t>
      </w:r>
      <w:r w:rsidR="009D0AFD">
        <w:rPr>
          <w:rFonts w:ascii="Times New Roman" w:hAnsi="Times New Roman" w:cs="Times New Roman"/>
          <w:sz w:val="28"/>
        </w:rPr>
        <w:t>«Ух, какие шарики», «Ладушки», «Дай ручку», «До свидания», «Сними колечко», «Прятки», «Башенка», «Шарики и кубики», «Большой-маленький», «Вкладыши», «</w:t>
      </w:r>
      <w:r w:rsidR="00BF4118">
        <w:rPr>
          <w:rFonts w:ascii="Times New Roman" w:hAnsi="Times New Roman" w:cs="Times New Roman"/>
          <w:sz w:val="28"/>
        </w:rPr>
        <w:t>Ориентировка в величине», «Ориентировка в цвете», «»Ориентировка в форме», «Занимательная коробка», «»Домик», «Машинка», «Поезд» (постройки из кубиков), «</w:t>
      </w:r>
      <w:proofErr w:type="spellStart"/>
      <w:r w:rsidR="00BF4118">
        <w:rPr>
          <w:rFonts w:ascii="Times New Roman" w:hAnsi="Times New Roman" w:cs="Times New Roman"/>
          <w:sz w:val="28"/>
        </w:rPr>
        <w:t>Ловись,рыбка</w:t>
      </w:r>
      <w:proofErr w:type="spellEnd"/>
      <w:r w:rsidR="00BF4118">
        <w:rPr>
          <w:rFonts w:ascii="Times New Roman" w:hAnsi="Times New Roman" w:cs="Times New Roman"/>
          <w:sz w:val="28"/>
        </w:rPr>
        <w:t>», «Собери картинку»  и другие.</w:t>
      </w:r>
      <w:r w:rsidR="00BF4118">
        <w:rPr>
          <w:rFonts w:ascii="Times New Roman" w:hAnsi="Times New Roman" w:cs="Times New Roman"/>
          <w:sz w:val="28"/>
        </w:rPr>
        <w:br/>
      </w:r>
      <w:r w:rsidR="00A67848">
        <w:rPr>
          <w:rFonts w:ascii="Times New Roman" w:hAnsi="Times New Roman" w:cs="Times New Roman"/>
          <w:b/>
          <w:sz w:val="28"/>
        </w:rPr>
        <w:br/>
      </w:r>
      <w:r w:rsidR="00BF4118" w:rsidRPr="00BF4118">
        <w:rPr>
          <w:rFonts w:ascii="Times New Roman" w:hAnsi="Times New Roman" w:cs="Times New Roman"/>
          <w:b/>
          <w:sz w:val="28"/>
        </w:rPr>
        <w:t>2. Комплексная коррекционно-развивающая программа «</w:t>
      </w:r>
      <w:r w:rsidR="00BF3940">
        <w:rPr>
          <w:rFonts w:ascii="Times New Roman" w:hAnsi="Times New Roman" w:cs="Times New Roman"/>
          <w:b/>
          <w:sz w:val="28"/>
        </w:rPr>
        <w:t>С</w:t>
      </w:r>
      <w:bookmarkStart w:id="0" w:name="_GoBack"/>
      <w:bookmarkEnd w:id="0"/>
      <w:r w:rsidR="00BF4118" w:rsidRPr="00BF4118">
        <w:rPr>
          <w:rFonts w:ascii="Times New Roman" w:hAnsi="Times New Roman" w:cs="Times New Roman"/>
          <w:b/>
          <w:sz w:val="28"/>
        </w:rPr>
        <w:t>ТУПЕНЬКИ» для детей раннего и младшего школьного возраста</w:t>
      </w:r>
      <w:r w:rsidR="00BF4118">
        <w:rPr>
          <w:rFonts w:ascii="Times New Roman" w:hAnsi="Times New Roman" w:cs="Times New Roman"/>
          <w:b/>
          <w:sz w:val="28"/>
        </w:rPr>
        <w:br/>
      </w:r>
      <w:r w:rsidR="00BF4118">
        <w:rPr>
          <w:rFonts w:ascii="Times New Roman" w:hAnsi="Times New Roman" w:cs="Times New Roman"/>
          <w:sz w:val="28"/>
        </w:rPr>
        <w:t>Программа «Ступеньки» предусматривает:</w:t>
      </w:r>
      <w:r w:rsidR="00BF4118">
        <w:rPr>
          <w:rFonts w:ascii="Times New Roman" w:hAnsi="Times New Roman" w:cs="Times New Roman"/>
          <w:sz w:val="28"/>
        </w:rPr>
        <w:br/>
        <w:t>- социально-эмоциональное, моторное, когнитивное и речевое развитие детей с соответствии с их индивидуальными психофизиологическими особенностями;</w:t>
      </w:r>
      <w:r w:rsidR="00BF4118">
        <w:rPr>
          <w:rFonts w:ascii="Times New Roman" w:hAnsi="Times New Roman" w:cs="Times New Roman"/>
          <w:sz w:val="28"/>
        </w:rPr>
        <w:br/>
        <w:t>- психологическую поддержку семей, имеющих детей до 4-х лет.</w:t>
      </w:r>
      <w:r w:rsidR="00BF4118">
        <w:rPr>
          <w:rFonts w:ascii="Times New Roman" w:hAnsi="Times New Roman" w:cs="Times New Roman"/>
          <w:sz w:val="28"/>
        </w:rPr>
        <w:br/>
        <w:t>Программа «Ступеньки» включает работу по следующим направлениям:</w:t>
      </w:r>
      <w:r w:rsidR="00BF4118">
        <w:rPr>
          <w:rFonts w:ascii="Times New Roman" w:hAnsi="Times New Roman" w:cs="Times New Roman"/>
          <w:sz w:val="28"/>
        </w:rPr>
        <w:br/>
      </w:r>
      <w:r w:rsidR="00BF4118">
        <w:rPr>
          <w:rFonts w:ascii="Times New Roman" w:hAnsi="Times New Roman" w:cs="Times New Roman"/>
          <w:sz w:val="28"/>
        </w:rPr>
        <w:lastRenderedPageBreak/>
        <w:t xml:space="preserve">- </w:t>
      </w:r>
      <w:r w:rsidR="00BF4118" w:rsidRPr="0028468A">
        <w:rPr>
          <w:rFonts w:ascii="Times New Roman" w:hAnsi="Times New Roman" w:cs="Times New Roman"/>
          <w:b/>
          <w:i/>
          <w:sz w:val="28"/>
        </w:rPr>
        <w:t>лесенка социально-эмоционального развития</w:t>
      </w:r>
      <w:r w:rsidR="00BF4118">
        <w:rPr>
          <w:rFonts w:ascii="Times New Roman" w:hAnsi="Times New Roman" w:cs="Times New Roman"/>
          <w:sz w:val="28"/>
        </w:rPr>
        <w:t xml:space="preserve"> ( для детей, имеющих нарушения в эмоциональной и социальной сферах, проводятся занятия, направленные на обучение матери более адекватному взаимодействию с ребенком – снижение и смягчение</w:t>
      </w:r>
      <w:r w:rsidR="0028468A">
        <w:rPr>
          <w:rFonts w:ascii="Times New Roman" w:hAnsi="Times New Roman" w:cs="Times New Roman"/>
          <w:sz w:val="28"/>
        </w:rPr>
        <w:t xml:space="preserve"> требований, их постоянство, снижение </w:t>
      </w:r>
      <w:proofErr w:type="spellStart"/>
      <w:r w:rsidR="0028468A">
        <w:rPr>
          <w:rFonts w:ascii="Times New Roman" w:hAnsi="Times New Roman" w:cs="Times New Roman"/>
          <w:sz w:val="28"/>
        </w:rPr>
        <w:t>гиперопеки</w:t>
      </w:r>
      <w:proofErr w:type="spellEnd"/>
      <w:r w:rsidR="0028468A">
        <w:rPr>
          <w:rFonts w:ascii="Times New Roman" w:hAnsi="Times New Roman" w:cs="Times New Roman"/>
          <w:sz w:val="28"/>
        </w:rPr>
        <w:t>, участие в эмоциональной жизни ребенка);</w:t>
      </w:r>
      <w:r w:rsidR="0028468A">
        <w:rPr>
          <w:rFonts w:ascii="Times New Roman" w:hAnsi="Times New Roman" w:cs="Times New Roman"/>
          <w:sz w:val="28"/>
        </w:rPr>
        <w:br/>
        <w:t xml:space="preserve">- </w:t>
      </w:r>
      <w:r w:rsidR="0028468A" w:rsidRPr="00CA65B2">
        <w:rPr>
          <w:rFonts w:ascii="Times New Roman" w:hAnsi="Times New Roman" w:cs="Times New Roman"/>
          <w:b/>
          <w:i/>
          <w:sz w:val="28"/>
        </w:rPr>
        <w:t>лесенка моторного развития</w:t>
      </w:r>
      <w:r w:rsidR="0028468A">
        <w:rPr>
          <w:rFonts w:ascii="Times New Roman" w:hAnsi="Times New Roman" w:cs="Times New Roman"/>
          <w:sz w:val="28"/>
        </w:rPr>
        <w:t xml:space="preserve"> (предусматривает содействие развитию у детей моторных умений и навыков: коррекция двигательных нарушений, развитие двигательных навыков, профилактика заболеваний). Реализация данного раздела программы обеспечивается совместной работой педагога, психолога и инструктора АФК (специалист по движению)</w:t>
      </w:r>
      <w:r w:rsidR="00CA65B2">
        <w:rPr>
          <w:rFonts w:ascii="Times New Roman" w:hAnsi="Times New Roman" w:cs="Times New Roman"/>
          <w:sz w:val="28"/>
        </w:rPr>
        <w:br/>
      </w:r>
      <w:r w:rsidR="00CA65B2" w:rsidRPr="00CA65B2">
        <w:rPr>
          <w:rFonts w:ascii="Times New Roman" w:hAnsi="Times New Roman" w:cs="Times New Roman"/>
          <w:sz w:val="28"/>
          <w:u w:val="single"/>
        </w:rPr>
        <w:t>Оснащение занятий по развитию моторной сферы</w:t>
      </w:r>
      <w:r w:rsidR="00CA65B2" w:rsidRPr="00CA65B2">
        <w:rPr>
          <w:rFonts w:ascii="Times New Roman" w:hAnsi="Times New Roman" w:cs="Times New Roman"/>
          <w:sz w:val="28"/>
          <w:u w:val="single"/>
        </w:rPr>
        <w:br/>
      </w:r>
      <w:r w:rsidR="00CA65B2">
        <w:rPr>
          <w:rFonts w:ascii="Times New Roman" w:hAnsi="Times New Roman" w:cs="Times New Roman"/>
          <w:sz w:val="28"/>
        </w:rPr>
        <w:t>*погремушки</w:t>
      </w:r>
      <w:r w:rsidR="00CA65B2">
        <w:rPr>
          <w:rFonts w:ascii="Times New Roman" w:hAnsi="Times New Roman" w:cs="Times New Roman"/>
          <w:sz w:val="28"/>
        </w:rPr>
        <w:br/>
        <w:t>*центры активности: плоские и объемные</w:t>
      </w:r>
      <w:r w:rsidR="00CA65B2">
        <w:rPr>
          <w:rFonts w:ascii="Times New Roman" w:hAnsi="Times New Roman" w:cs="Times New Roman"/>
          <w:sz w:val="28"/>
        </w:rPr>
        <w:br/>
        <w:t>*рамки и вкладыши</w:t>
      </w:r>
      <w:r w:rsidR="00CA65B2">
        <w:rPr>
          <w:rFonts w:ascii="Times New Roman" w:hAnsi="Times New Roman" w:cs="Times New Roman"/>
          <w:sz w:val="28"/>
        </w:rPr>
        <w:br/>
        <w:t>*мячи различной формы</w:t>
      </w:r>
      <w:r w:rsidR="00CA65B2">
        <w:rPr>
          <w:rFonts w:ascii="Times New Roman" w:hAnsi="Times New Roman" w:cs="Times New Roman"/>
          <w:sz w:val="28"/>
        </w:rPr>
        <w:br/>
        <w:t>*пирамидки различной величины</w:t>
      </w:r>
      <w:r w:rsidR="00CA65B2">
        <w:rPr>
          <w:rFonts w:ascii="Times New Roman" w:hAnsi="Times New Roman" w:cs="Times New Roman"/>
          <w:sz w:val="28"/>
        </w:rPr>
        <w:br/>
        <w:t>*различные емкости</w:t>
      </w:r>
      <w:r w:rsidR="00CA65B2">
        <w:rPr>
          <w:rFonts w:ascii="Times New Roman" w:hAnsi="Times New Roman" w:cs="Times New Roman"/>
          <w:sz w:val="28"/>
        </w:rPr>
        <w:br/>
        <w:t>*крупные деревянные бусы</w:t>
      </w:r>
      <w:r w:rsidR="00CA65B2">
        <w:rPr>
          <w:rFonts w:ascii="Times New Roman" w:hAnsi="Times New Roman" w:cs="Times New Roman"/>
          <w:sz w:val="28"/>
        </w:rPr>
        <w:br/>
        <w:t>*различные мелкие предметы разные по форме и на ощупь</w:t>
      </w:r>
      <w:r w:rsidR="00CA65B2">
        <w:rPr>
          <w:rFonts w:ascii="Times New Roman" w:hAnsi="Times New Roman" w:cs="Times New Roman"/>
          <w:sz w:val="28"/>
        </w:rPr>
        <w:br/>
        <w:t>*ма</w:t>
      </w:r>
      <w:r w:rsidR="00CA65B2">
        <w:rPr>
          <w:rFonts w:ascii="Times New Roman" w:hAnsi="Times New Roman" w:cs="Times New Roman"/>
          <w:sz w:val="28"/>
        </w:rPr>
        <w:t>ш</w:t>
      </w:r>
      <w:r w:rsidR="00CA65B2">
        <w:rPr>
          <w:rFonts w:ascii="Times New Roman" w:hAnsi="Times New Roman" w:cs="Times New Roman"/>
          <w:sz w:val="28"/>
        </w:rPr>
        <w:t>инки</w:t>
      </w:r>
      <w:r w:rsidR="00CA65B2">
        <w:rPr>
          <w:rFonts w:ascii="Times New Roman" w:hAnsi="Times New Roman" w:cs="Times New Roman"/>
          <w:sz w:val="28"/>
        </w:rPr>
        <w:br/>
        <w:t>*гимнастические палки, обручи, скалки</w:t>
      </w:r>
      <w:r w:rsidR="00CA65B2">
        <w:rPr>
          <w:rFonts w:ascii="Times New Roman" w:hAnsi="Times New Roman" w:cs="Times New Roman"/>
          <w:sz w:val="28"/>
        </w:rPr>
        <w:br/>
        <w:t>*гимнастические скамейки</w:t>
      </w:r>
      <w:r w:rsidR="00CA65B2">
        <w:rPr>
          <w:rFonts w:ascii="Times New Roman" w:hAnsi="Times New Roman" w:cs="Times New Roman"/>
          <w:sz w:val="28"/>
        </w:rPr>
        <w:br/>
        <w:t>*массажный коврик</w:t>
      </w:r>
      <w:r w:rsidR="00CA65B2">
        <w:rPr>
          <w:rFonts w:ascii="Times New Roman" w:hAnsi="Times New Roman" w:cs="Times New Roman"/>
          <w:sz w:val="28"/>
        </w:rPr>
        <w:br/>
        <w:t>*объемные модули</w:t>
      </w:r>
      <w:r w:rsidR="00CA65B2">
        <w:rPr>
          <w:rFonts w:ascii="Times New Roman" w:hAnsi="Times New Roman" w:cs="Times New Roman"/>
          <w:sz w:val="28"/>
        </w:rPr>
        <w:br/>
      </w:r>
      <w:r w:rsidR="00BF4118">
        <w:rPr>
          <w:rFonts w:ascii="Times New Roman" w:hAnsi="Times New Roman" w:cs="Times New Roman"/>
          <w:sz w:val="28"/>
        </w:rPr>
        <w:t xml:space="preserve">- </w:t>
      </w:r>
      <w:r w:rsidR="00CA65B2">
        <w:rPr>
          <w:rFonts w:ascii="Times New Roman" w:hAnsi="Times New Roman" w:cs="Times New Roman"/>
          <w:b/>
          <w:i/>
          <w:sz w:val="28"/>
        </w:rPr>
        <w:t xml:space="preserve">лесенка когнитивного развития </w:t>
      </w:r>
      <w:r w:rsidR="00CA65B2">
        <w:rPr>
          <w:rFonts w:ascii="Times New Roman" w:hAnsi="Times New Roman" w:cs="Times New Roman"/>
          <w:sz w:val="28"/>
        </w:rPr>
        <w:t>(развитие психических функций, накопление и расширение сенсорного опыта, формирование представлений об окружающем мире).</w:t>
      </w:r>
      <w:r w:rsidR="00B36ECE">
        <w:rPr>
          <w:rFonts w:ascii="Times New Roman" w:hAnsi="Times New Roman" w:cs="Times New Roman"/>
          <w:sz w:val="28"/>
        </w:rPr>
        <w:t xml:space="preserve"> </w:t>
      </w:r>
      <w:r w:rsidR="00B36ECE">
        <w:rPr>
          <w:rFonts w:ascii="Times New Roman" w:hAnsi="Times New Roman" w:cs="Times New Roman"/>
          <w:sz w:val="28"/>
        </w:rPr>
        <w:br/>
        <w:t>Программа «Ступеньки» предусматривает освоение детьми формы, величины, цвета предметов, развитие слухового, тактильного и других анализаторов.</w:t>
      </w:r>
      <w:r w:rsidR="00B36ECE">
        <w:rPr>
          <w:rFonts w:ascii="Times New Roman" w:hAnsi="Times New Roman" w:cs="Times New Roman"/>
          <w:sz w:val="28"/>
        </w:rPr>
        <w:br/>
        <w:t>В работе используются игры «Геометрическое локо», домино «Предмет-форма», «Подбери фигуру к контуру», «Подбери по форме разные предметы» и др.</w:t>
      </w:r>
      <w:r w:rsidR="00BF4118">
        <w:rPr>
          <w:rFonts w:ascii="Times New Roman" w:hAnsi="Times New Roman" w:cs="Times New Roman"/>
          <w:sz w:val="28"/>
        </w:rPr>
        <w:br/>
        <w:t xml:space="preserve">- </w:t>
      </w:r>
      <w:r w:rsidR="00BF4118" w:rsidRPr="00B36ECE">
        <w:rPr>
          <w:rFonts w:ascii="Times New Roman" w:hAnsi="Times New Roman" w:cs="Times New Roman"/>
          <w:b/>
          <w:i/>
          <w:sz w:val="28"/>
        </w:rPr>
        <w:t>лесенка речевого развития</w:t>
      </w:r>
      <w:r w:rsidR="00B36ECE">
        <w:rPr>
          <w:rFonts w:ascii="Times New Roman" w:hAnsi="Times New Roman" w:cs="Times New Roman"/>
          <w:sz w:val="28"/>
        </w:rPr>
        <w:t xml:space="preserve"> (развитие психических процессов, развитие </w:t>
      </w:r>
      <w:proofErr w:type="spellStart"/>
      <w:r w:rsidR="00B36ECE">
        <w:rPr>
          <w:rFonts w:ascii="Times New Roman" w:hAnsi="Times New Roman" w:cs="Times New Roman"/>
          <w:sz w:val="28"/>
        </w:rPr>
        <w:t>импрессивной</w:t>
      </w:r>
      <w:proofErr w:type="spellEnd"/>
      <w:r w:rsidR="00B36ECE">
        <w:rPr>
          <w:rFonts w:ascii="Times New Roman" w:hAnsi="Times New Roman" w:cs="Times New Roman"/>
          <w:sz w:val="28"/>
        </w:rPr>
        <w:t xml:space="preserve"> речи, формирование экспрессивной речи, работа над общими речевыми навыками, развитие общей и мелкой моторики)</w:t>
      </w:r>
      <w:r w:rsidR="00A67848">
        <w:rPr>
          <w:rFonts w:ascii="Times New Roman" w:hAnsi="Times New Roman" w:cs="Times New Roman"/>
          <w:sz w:val="28"/>
        </w:rPr>
        <w:br/>
      </w:r>
      <w:r w:rsidR="00A67848">
        <w:rPr>
          <w:rFonts w:ascii="Times New Roman" w:hAnsi="Times New Roman" w:cs="Times New Roman"/>
          <w:sz w:val="28"/>
        </w:rPr>
        <w:br/>
      </w:r>
      <w:r w:rsidR="00A67848">
        <w:rPr>
          <w:rFonts w:ascii="Times New Roman" w:hAnsi="Times New Roman" w:cs="Times New Roman"/>
          <w:b/>
          <w:sz w:val="28"/>
        </w:rPr>
        <w:t>3. Логопедическая помощь детям раннего возраста Архипова Е.Ф.</w:t>
      </w:r>
      <w:r w:rsidR="00427D98">
        <w:rPr>
          <w:rFonts w:ascii="Times New Roman" w:hAnsi="Times New Roman" w:cs="Times New Roman"/>
          <w:b/>
          <w:sz w:val="28"/>
        </w:rPr>
        <w:br/>
      </w:r>
      <w:r w:rsidR="00427D98">
        <w:rPr>
          <w:rFonts w:ascii="Times New Roman" w:hAnsi="Times New Roman" w:cs="Times New Roman"/>
          <w:sz w:val="28"/>
        </w:rPr>
        <w:t>Направления</w:t>
      </w:r>
      <w:r w:rsidR="00427D98">
        <w:rPr>
          <w:rFonts w:ascii="Times New Roman" w:hAnsi="Times New Roman" w:cs="Times New Roman"/>
          <w:sz w:val="28"/>
        </w:rPr>
        <w:br/>
        <w:t>*проведение психолого-педагогического обследования детей с нарушениями развития (риском нарушения);</w:t>
      </w:r>
      <w:r w:rsidR="00427D98">
        <w:rPr>
          <w:rFonts w:ascii="Times New Roman" w:hAnsi="Times New Roman" w:cs="Times New Roman"/>
          <w:sz w:val="28"/>
        </w:rPr>
        <w:br/>
        <w:t xml:space="preserve">*оказание комплексной коррекционно-развивающей помощи детям с </w:t>
      </w:r>
      <w:r w:rsidR="00427D98">
        <w:rPr>
          <w:rFonts w:ascii="Times New Roman" w:hAnsi="Times New Roman" w:cs="Times New Roman"/>
          <w:sz w:val="28"/>
        </w:rPr>
        <w:lastRenderedPageBreak/>
        <w:t>нарушениями развития (риском нарушения) и психолого-педагогической поддержки их семьям;</w:t>
      </w:r>
      <w:r w:rsidR="00427D98">
        <w:rPr>
          <w:rFonts w:ascii="Times New Roman" w:hAnsi="Times New Roman" w:cs="Times New Roman"/>
          <w:sz w:val="28"/>
        </w:rPr>
        <w:br/>
        <w:t>*осуществление работы по адаптации, социализации и интеграции детей с нарушениями развития (риском нарушения);</w:t>
      </w:r>
      <w:r w:rsidR="00427D98">
        <w:rPr>
          <w:rFonts w:ascii="Times New Roman" w:hAnsi="Times New Roman" w:cs="Times New Roman"/>
          <w:sz w:val="28"/>
        </w:rPr>
        <w:br/>
        <w:t>*включение родителей в процесс воспитания и обучения ребенка; определение дальнейшего образовательного маршрута ребенка.</w:t>
      </w:r>
      <w:r w:rsidR="00A67848">
        <w:rPr>
          <w:rFonts w:ascii="Times New Roman" w:hAnsi="Times New Roman" w:cs="Times New Roman"/>
          <w:b/>
          <w:sz w:val="28"/>
        </w:rPr>
        <w:br/>
      </w:r>
      <w:r w:rsidR="00A67848">
        <w:rPr>
          <w:rFonts w:ascii="Times New Roman" w:hAnsi="Times New Roman" w:cs="Times New Roman"/>
          <w:b/>
          <w:sz w:val="28"/>
        </w:rPr>
        <w:br/>
        <w:t>4. Индивидуальная программа воспитания и ко</w:t>
      </w:r>
      <w:r>
        <w:rPr>
          <w:rFonts w:ascii="Times New Roman" w:hAnsi="Times New Roman" w:cs="Times New Roman"/>
          <w:b/>
          <w:sz w:val="28"/>
        </w:rPr>
        <w:t>р</w:t>
      </w:r>
      <w:r w:rsidR="00A67848">
        <w:rPr>
          <w:rFonts w:ascii="Times New Roman" w:hAnsi="Times New Roman" w:cs="Times New Roman"/>
          <w:b/>
          <w:sz w:val="28"/>
        </w:rPr>
        <w:t>рекционно</w:t>
      </w:r>
      <w:r>
        <w:rPr>
          <w:rFonts w:ascii="Times New Roman" w:hAnsi="Times New Roman" w:cs="Times New Roman"/>
          <w:b/>
          <w:sz w:val="28"/>
        </w:rPr>
        <w:t xml:space="preserve">-развивающего обучения ребенка раннего возраста с психофизическими нарушениями. – </w:t>
      </w:r>
      <w:proofErr w:type="spellStart"/>
      <w:r>
        <w:rPr>
          <w:rFonts w:ascii="Times New Roman" w:hAnsi="Times New Roman" w:cs="Times New Roman"/>
          <w:b/>
          <w:sz w:val="28"/>
        </w:rPr>
        <w:t>Е.А.Стребелева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</w:rPr>
        <w:t>М.В.Браткова</w:t>
      </w:r>
      <w:proofErr w:type="spellEnd"/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Программа включает в себя следующие </w:t>
      </w:r>
      <w:r w:rsidRPr="00ED6509">
        <w:rPr>
          <w:rFonts w:ascii="Times New Roman" w:hAnsi="Times New Roman" w:cs="Times New Roman"/>
          <w:b/>
          <w:i/>
          <w:sz w:val="28"/>
        </w:rPr>
        <w:t>направления работы</w:t>
      </w:r>
      <w:r>
        <w:rPr>
          <w:rFonts w:ascii="Times New Roman" w:hAnsi="Times New Roman" w:cs="Times New Roman"/>
          <w:sz w:val="28"/>
        </w:rPr>
        <w:t xml:space="preserve"> (в зависимости от возраста и психофизического развития):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427D98">
        <w:rPr>
          <w:rFonts w:ascii="Times New Roman" w:hAnsi="Times New Roman" w:cs="Times New Roman"/>
          <w:i/>
          <w:sz w:val="28"/>
        </w:rPr>
        <w:t>здоровье</w:t>
      </w:r>
      <w:r>
        <w:rPr>
          <w:rFonts w:ascii="Times New Roman" w:hAnsi="Times New Roman" w:cs="Times New Roman"/>
          <w:sz w:val="28"/>
        </w:rPr>
        <w:t xml:space="preserve"> (создание необходимых условий для защиты, сохранения и укрепления здоровья ребенка)</w:t>
      </w:r>
      <w:r w:rsidR="00ED6509"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28"/>
        </w:rPr>
        <w:br/>
        <w:t xml:space="preserve">- </w:t>
      </w:r>
      <w:r w:rsidRPr="00427D98">
        <w:rPr>
          <w:rFonts w:ascii="Times New Roman" w:hAnsi="Times New Roman" w:cs="Times New Roman"/>
          <w:i/>
          <w:sz w:val="28"/>
        </w:rPr>
        <w:t>социальное развитие</w:t>
      </w:r>
      <w:r>
        <w:rPr>
          <w:rFonts w:ascii="Times New Roman" w:hAnsi="Times New Roman" w:cs="Times New Roman"/>
          <w:sz w:val="28"/>
        </w:rPr>
        <w:t xml:space="preserve"> (</w:t>
      </w:r>
      <w:r w:rsidR="00ED6509">
        <w:rPr>
          <w:rFonts w:ascii="Times New Roman" w:hAnsi="Times New Roman" w:cs="Times New Roman"/>
          <w:sz w:val="28"/>
        </w:rPr>
        <w:t>установление более прочных контактов с близкими взрослыми: «заражение» эмоциями радости, удовольствия, удовлетворения и поддержание состояние психологического комфорта, укрепление положительных эмоциональных связей);</w:t>
      </w:r>
      <w:r w:rsidR="00427D98">
        <w:rPr>
          <w:rFonts w:ascii="Times New Roman" w:hAnsi="Times New Roman" w:cs="Times New Roman"/>
          <w:sz w:val="28"/>
        </w:rPr>
        <w:br/>
        <w:t xml:space="preserve">- </w:t>
      </w:r>
      <w:r w:rsidR="00427D98" w:rsidRPr="00427D98">
        <w:rPr>
          <w:rFonts w:ascii="Times New Roman" w:hAnsi="Times New Roman" w:cs="Times New Roman"/>
          <w:i/>
          <w:sz w:val="28"/>
        </w:rPr>
        <w:t>навыки самообслуживания и культурно-гигиенические навыки</w:t>
      </w:r>
      <w:r w:rsidR="00427D98">
        <w:rPr>
          <w:rFonts w:ascii="Times New Roman" w:hAnsi="Times New Roman" w:cs="Times New Roman"/>
          <w:sz w:val="28"/>
        </w:rPr>
        <w:t xml:space="preserve"> (есть самостоятельно, пить из чашки, пользоваться салфеткой, одеваться самостоятельно, формирование навыка опрятности);</w:t>
      </w:r>
      <w:r w:rsidR="00ED6509">
        <w:rPr>
          <w:rFonts w:ascii="Times New Roman" w:hAnsi="Times New Roman" w:cs="Times New Roman"/>
          <w:sz w:val="28"/>
        </w:rPr>
        <w:br/>
        <w:t xml:space="preserve">- </w:t>
      </w:r>
      <w:r w:rsidR="00ED6509" w:rsidRPr="00427D98">
        <w:rPr>
          <w:rFonts w:ascii="Times New Roman" w:hAnsi="Times New Roman" w:cs="Times New Roman"/>
          <w:i/>
          <w:sz w:val="28"/>
        </w:rPr>
        <w:t>физическое развитие и физическое воспитание</w:t>
      </w:r>
      <w:r w:rsidR="00ED6509">
        <w:rPr>
          <w:rFonts w:ascii="Times New Roman" w:hAnsi="Times New Roman" w:cs="Times New Roman"/>
          <w:sz w:val="28"/>
        </w:rPr>
        <w:t xml:space="preserve"> (развитие общих движений, совершенствование ручной и общей моторики);</w:t>
      </w:r>
      <w:r w:rsidR="00ED6509">
        <w:rPr>
          <w:rFonts w:ascii="Times New Roman" w:hAnsi="Times New Roman" w:cs="Times New Roman"/>
          <w:sz w:val="28"/>
        </w:rPr>
        <w:br/>
        <w:t xml:space="preserve">- </w:t>
      </w:r>
      <w:r w:rsidR="00ED6509" w:rsidRPr="00427D98">
        <w:rPr>
          <w:rFonts w:ascii="Times New Roman" w:hAnsi="Times New Roman" w:cs="Times New Roman"/>
          <w:i/>
          <w:sz w:val="28"/>
        </w:rPr>
        <w:t>формирование предметной деятельности</w:t>
      </w:r>
      <w:r w:rsidR="00ED6509">
        <w:rPr>
          <w:rFonts w:ascii="Times New Roman" w:hAnsi="Times New Roman" w:cs="Times New Roman"/>
          <w:sz w:val="28"/>
        </w:rPr>
        <w:t xml:space="preserve"> (выполнение соотносящих действий, выполнение орудийных действий, перекладывание предметов, доставание предметов, катание шариков, игра с воздушными шариками, прятки, учить кормить мишку и др.);</w:t>
      </w:r>
      <w:r w:rsidR="00ED6509">
        <w:rPr>
          <w:rFonts w:ascii="Times New Roman" w:hAnsi="Times New Roman" w:cs="Times New Roman"/>
          <w:sz w:val="28"/>
        </w:rPr>
        <w:br/>
        <w:t xml:space="preserve">- </w:t>
      </w:r>
      <w:r w:rsidR="00ED6509" w:rsidRPr="00427D98">
        <w:rPr>
          <w:rFonts w:ascii="Times New Roman" w:hAnsi="Times New Roman" w:cs="Times New Roman"/>
          <w:i/>
          <w:sz w:val="28"/>
        </w:rPr>
        <w:t>познавательное развитие</w:t>
      </w:r>
      <w:r w:rsidR="00ED6509">
        <w:rPr>
          <w:rFonts w:ascii="Times New Roman" w:hAnsi="Times New Roman" w:cs="Times New Roman"/>
          <w:sz w:val="28"/>
        </w:rPr>
        <w:t xml:space="preserve"> (развитие внимания, сенсорное воспитание, ознакомление с окружающим);</w:t>
      </w:r>
      <w:r w:rsidR="00ED6509">
        <w:rPr>
          <w:rFonts w:ascii="Times New Roman" w:hAnsi="Times New Roman" w:cs="Times New Roman"/>
          <w:sz w:val="28"/>
        </w:rPr>
        <w:br/>
        <w:t xml:space="preserve">- </w:t>
      </w:r>
      <w:r w:rsidR="00ED6509" w:rsidRPr="00427D98">
        <w:rPr>
          <w:rFonts w:ascii="Times New Roman" w:hAnsi="Times New Roman" w:cs="Times New Roman"/>
          <w:i/>
          <w:sz w:val="28"/>
        </w:rPr>
        <w:t>развитие речи</w:t>
      </w:r>
      <w:r w:rsidR="00ED6509">
        <w:rPr>
          <w:rFonts w:ascii="Times New Roman" w:hAnsi="Times New Roman" w:cs="Times New Roman"/>
          <w:sz w:val="28"/>
        </w:rPr>
        <w:t xml:space="preserve"> </w:t>
      </w:r>
      <w:r w:rsidR="00427D98" w:rsidRPr="00427D98">
        <w:rPr>
          <w:rFonts w:ascii="Times New Roman" w:hAnsi="Times New Roman" w:cs="Times New Roman"/>
          <w:i/>
          <w:sz w:val="28"/>
        </w:rPr>
        <w:t>и навыков общения</w:t>
      </w:r>
      <w:r w:rsidR="00427D98">
        <w:rPr>
          <w:rFonts w:ascii="Times New Roman" w:hAnsi="Times New Roman" w:cs="Times New Roman"/>
          <w:sz w:val="28"/>
        </w:rPr>
        <w:t xml:space="preserve"> </w:t>
      </w:r>
      <w:r w:rsidR="00ED6509">
        <w:rPr>
          <w:rFonts w:ascii="Times New Roman" w:hAnsi="Times New Roman" w:cs="Times New Roman"/>
          <w:sz w:val="28"/>
        </w:rPr>
        <w:t>(развитие понимания обращенной речи, формирование активной речи);</w:t>
      </w:r>
      <w:r w:rsidR="00ED6509">
        <w:rPr>
          <w:rFonts w:ascii="Times New Roman" w:hAnsi="Times New Roman" w:cs="Times New Roman"/>
          <w:sz w:val="28"/>
        </w:rPr>
        <w:br/>
        <w:t xml:space="preserve">- </w:t>
      </w:r>
      <w:r w:rsidR="00ED6509" w:rsidRPr="00427D98">
        <w:rPr>
          <w:rFonts w:ascii="Times New Roman" w:hAnsi="Times New Roman" w:cs="Times New Roman"/>
          <w:i/>
          <w:sz w:val="28"/>
        </w:rPr>
        <w:t>формирование предпосылок к продуктивным видам деятельности</w:t>
      </w:r>
      <w:r w:rsidR="00ED6509">
        <w:rPr>
          <w:rFonts w:ascii="Times New Roman" w:hAnsi="Times New Roman" w:cs="Times New Roman"/>
          <w:sz w:val="28"/>
        </w:rPr>
        <w:t xml:space="preserve"> (формирование интереса к рисованию, к лепке, к конструированию).</w:t>
      </w:r>
      <w:r>
        <w:rPr>
          <w:rFonts w:ascii="Times New Roman" w:hAnsi="Times New Roman" w:cs="Times New Roman"/>
          <w:sz w:val="28"/>
        </w:rPr>
        <w:br/>
      </w:r>
      <w:r w:rsidR="009D0AFD" w:rsidRPr="00BF4118">
        <w:rPr>
          <w:rFonts w:ascii="Times New Roman" w:hAnsi="Times New Roman" w:cs="Times New Roman"/>
          <w:b/>
          <w:i/>
          <w:sz w:val="28"/>
        </w:rPr>
        <w:br/>
      </w:r>
    </w:p>
    <w:p w:rsidR="009D0AFD" w:rsidRPr="009D0AFD" w:rsidRDefault="009D0AFD">
      <w:pPr>
        <w:rPr>
          <w:rFonts w:ascii="Times New Roman" w:hAnsi="Times New Roman" w:cs="Times New Roman"/>
          <w:sz w:val="28"/>
        </w:rPr>
      </w:pPr>
    </w:p>
    <w:p w:rsidR="001D2726" w:rsidRPr="001D2726" w:rsidRDefault="001D2726">
      <w:pPr>
        <w:rPr>
          <w:rFonts w:ascii="Times New Roman" w:hAnsi="Times New Roman" w:cs="Times New Roman"/>
          <w:sz w:val="28"/>
        </w:rPr>
      </w:pPr>
    </w:p>
    <w:sectPr w:rsidR="001D2726" w:rsidRPr="001D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26"/>
    <w:rsid w:val="001D2726"/>
    <w:rsid w:val="0028468A"/>
    <w:rsid w:val="00427D98"/>
    <w:rsid w:val="005518F2"/>
    <w:rsid w:val="009D0AFD"/>
    <w:rsid w:val="00A67848"/>
    <w:rsid w:val="00B36ECE"/>
    <w:rsid w:val="00BF3940"/>
    <w:rsid w:val="00BF4118"/>
    <w:rsid w:val="00CA65B2"/>
    <w:rsid w:val="00ED6509"/>
    <w:rsid w:val="00FD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070CD-9FC1-41C6-B2B5-C8A352C8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2023-02-02T11:31:00Z</dcterms:created>
  <dcterms:modified xsi:type="dcterms:W3CDTF">2023-02-02T13:24:00Z</dcterms:modified>
</cp:coreProperties>
</file>